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E7" w:rsidRDefault="00255BE7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CD1" w:rsidRDefault="00D80CD1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421" w:rsidRPr="008269EA" w:rsidRDefault="00B16421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EA">
        <w:rPr>
          <w:rFonts w:ascii="Times New Roman" w:hAnsi="Times New Roman" w:cs="Times New Roman"/>
          <w:b/>
          <w:sz w:val="24"/>
          <w:szCs w:val="24"/>
        </w:rPr>
        <w:t>РЕЕСТР ЭКОЛОГИЧЕСКОЙ ИНФОРМАЦИИ</w:t>
      </w:r>
    </w:p>
    <w:p w:rsidR="001E79A3" w:rsidRDefault="00B16421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EA">
        <w:rPr>
          <w:rFonts w:ascii="Times New Roman" w:hAnsi="Times New Roman" w:cs="Times New Roman"/>
          <w:b/>
          <w:sz w:val="24"/>
          <w:szCs w:val="24"/>
        </w:rPr>
        <w:t>О СОСТОЯНИИ ОКРУЖАЮЩЕЙ СРЕДЫ И ВОЗДЕЙСТВИЯХ НА НЕЕ</w:t>
      </w:r>
    </w:p>
    <w:p w:rsidR="00D80CD1" w:rsidRDefault="00D80CD1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533" w:rsidRPr="008269EA" w:rsidRDefault="00ED1533" w:rsidP="00B16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76" w:type="dxa"/>
        <w:tblLayout w:type="fixed"/>
        <w:tblLook w:val="04A0" w:firstRow="1" w:lastRow="0" w:firstColumn="1" w:lastColumn="0" w:noHBand="0" w:noVBand="1"/>
      </w:tblPr>
      <w:tblGrid>
        <w:gridCol w:w="686"/>
        <w:gridCol w:w="2399"/>
        <w:gridCol w:w="46"/>
        <w:gridCol w:w="4170"/>
        <w:gridCol w:w="37"/>
        <w:gridCol w:w="5244"/>
        <w:gridCol w:w="25"/>
        <w:gridCol w:w="3169"/>
      </w:tblGrid>
      <w:tr w:rsidR="00877F0C" w:rsidRPr="008269EA" w:rsidTr="008269EA">
        <w:trPr>
          <w:trHeight w:val="140"/>
          <w:tblHeader/>
        </w:trPr>
        <w:tc>
          <w:tcPr>
            <w:tcW w:w="686" w:type="dxa"/>
            <w:tcBorders>
              <w:bottom w:val="double" w:sz="4" w:space="0" w:color="auto"/>
            </w:tcBorders>
            <w:vAlign w:val="center"/>
          </w:tcPr>
          <w:p w:rsidR="00877F0C" w:rsidRPr="008269EA" w:rsidRDefault="00877F0C" w:rsidP="00877F0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69EA">
              <w:rPr>
                <w:rFonts w:ascii="Times New Roman" w:hAnsi="Times New Roman" w:cs="Times New Roman"/>
                <w:sz w:val="19"/>
                <w:szCs w:val="19"/>
              </w:rPr>
              <w:t>№ п\</w:t>
            </w:r>
            <w:proofErr w:type="gramStart"/>
            <w:r w:rsidRPr="008269E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</w:p>
        </w:tc>
        <w:tc>
          <w:tcPr>
            <w:tcW w:w="2445" w:type="dxa"/>
            <w:gridSpan w:val="2"/>
            <w:tcBorders>
              <w:bottom w:val="double" w:sz="4" w:space="0" w:color="auto"/>
            </w:tcBorders>
            <w:vAlign w:val="center"/>
          </w:tcPr>
          <w:p w:rsidR="00877F0C" w:rsidRPr="00100CBD" w:rsidRDefault="00877F0C" w:rsidP="00B16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BD">
              <w:rPr>
                <w:rFonts w:ascii="Times New Roman" w:hAnsi="Times New Roman" w:cs="Times New Roman"/>
                <w:sz w:val="16"/>
                <w:szCs w:val="16"/>
              </w:rPr>
              <w:t>Организация, осуществляющая вид деятельности, в результате которой формируется экологическая информация, местонахождение данной организации</w:t>
            </w:r>
          </w:p>
        </w:tc>
        <w:tc>
          <w:tcPr>
            <w:tcW w:w="4170" w:type="dxa"/>
            <w:tcBorders>
              <w:bottom w:val="double" w:sz="4" w:space="0" w:color="auto"/>
            </w:tcBorders>
            <w:vAlign w:val="center"/>
          </w:tcPr>
          <w:p w:rsidR="00877F0C" w:rsidRPr="008269EA" w:rsidRDefault="00877F0C" w:rsidP="00B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Наименование экологической информации</w:t>
            </w:r>
          </w:p>
        </w:tc>
        <w:tc>
          <w:tcPr>
            <w:tcW w:w="5306" w:type="dxa"/>
            <w:gridSpan w:val="3"/>
            <w:tcBorders>
              <w:bottom w:val="double" w:sz="4" w:space="0" w:color="auto"/>
            </w:tcBorders>
            <w:vAlign w:val="center"/>
          </w:tcPr>
          <w:p w:rsidR="00877F0C" w:rsidRPr="008269EA" w:rsidRDefault="00877F0C" w:rsidP="00B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Форма экологической информации</w:t>
            </w:r>
          </w:p>
        </w:tc>
        <w:tc>
          <w:tcPr>
            <w:tcW w:w="3169" w:type="dxa"/>
            <w:tcBorders>
              <w:bottom w:val="double" w:sz="4" w:space="0" w:color="auto"/>
            </w:tcBorders>
            <w:vAlign w:val="center"/>
          </w:tcPr>
          <w:p w:rsidR="00877F0C" w:rsidRPr="008269EA" w:rsidRDefault="00877F0C" w:rsidP="00B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Условия доступа</w:t>
            </w:r>
          </w:p>
        </w:tc>
      </w:tr>
      <w:tr w:rsidR="00877F0C" w:rsidRPr="008269EA" w:rsidTr="00877F0C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877F0C" w:rsidP="0087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21" w:type="dxa"/>
            <w:gridSpan w:val="6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мониторинга окружающей среды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F0C" w:rsidRPr="00D94EB4" w:rsidTr="00893BCA">
        <w:trPr>
          <w:trHeight w:val="1633"/>
        </w:trPr>
        <w:tc>
          <w:tcPr>
            <w:tcW w:w="686" w:type="dxa"/>
            <w:vAlign w:val="center"/>
          </w:tcPr>
          <w:p w:rsidR="00877F0C" w:rsidRPr="008269EA" w:rsidRDefault="00877F0C" w:rsidP="0087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:rsidR="00877F0C" w:rsidRPr="008269EA" w:rsidRDefault="00877F0C" w:rsidP="00C8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877F0C" w:rsidRPr="008269EA" w:rsidRDefault="00877F0C" w:rsidP="00C8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877F0C" w:rsidRPr="008269EA" w:rsidRDefault="00877F0C" w:rsidP="00C8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877F0C" w:rsidRPr="008269EA" w:rsidRDefault="00877F0C" w:rsidP="00C8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877F0C" w:rsidRPr="008269EA" w:rsidRDefault="00877F0C" w:rsidP="00C86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170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локального мониторинга окружающей среды</w:t>
            </w:r>
          </w:p>
        </w:tc>
        <w:tc>
          <w:tcPr>
            <w:tcW w:w="5306" w:type="dxa"/>
            <w:gridSpan w:val="3"/>
            <w:vAlign w:val="center"/>
          </w:tcPr>
          <w:p w:rsidR="00D94EB4" w:rsidRDefault="00877F0C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Данные локального мониторинга, объектом наблюдений которого являются выбросы загрязняющих веществ в атмосферный воздух от технологического и иного оборудования, технологических процессов, машин и механизмов на бумажном и электронном носителе</w:t>
            </w:r>
          </w:p>
          <w:p w:rsidR="00877F0C" w:rsidRPr="008269EA" w:rsidRDefault="00D94EB4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B4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  <w:r w:rsidRPr="00D94E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19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77F0C" w:rsidRPr="00D94EB4" w:rsidTr="00893BCA">
        <w:trPr>
          <w:trHeight w:val="2809"/>
        </w:trPr>
        <w:tc>
          <w:tcPr>
            <w:tcW w:w="686" w:type="dxa"/>
            <w:vAlign w:val="center"/>
          </w:tcPr>
          <w:p w:rsidR="00877F0C" w:rsidRPr="008269EA" w:rsidRDefault="00877F0C" w:rsidP="0087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445" w:type="dxa"/>
            <w:gridSpan w:val="2"/>
            <w:vMerge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локального мониторинга окружающей среды</w:t>
            </w:r>
          </w:p>
        </w:tc>
        <w:tc>
          <w:tcPr>
            <w:tcW w:w="5306" w:type="dxa"/>
            <w:gridSpan w:val="3"/>
            <w:vAlign w:val="center"/>
          </w:tcPr>
          <w:p w:rsidR="00877F0C" w:rsidRPr="008269EA" w:rsidRDefault="00877F0C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Акты отбора проб и проведения измерений в отношении выбросов загрязняющих веществ в атмосферный воздух стационарными источниками. </w:t>
            </w:r>
          </w:p>
          <w:p w:rsidR="00877F0C" w:rsidRPr="008269EA" w:rsidRDefault="00877F0C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бумажном носителе. </w:t>
            </w:r>
          </w:p>
          <w:p w:rsidR="00877F0C" w:rsidRPr="008269EA" w:rsidRDefault="00877F0C" w:rsidP="001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проведения измерений в области охраны окружающей среды в отношении выбросов загрязняющих веществ в атмосферный воздух стационарными источниками. </w:t>
            </w:r>
          </w:p>
          <w:p w:rsidR="00877F0C" w:rsidRPr="008269EA" w:rsidRDefault="00877F0C" w:rsidP="001D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2C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2C6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2C6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77F0C" w:rsidRPr="008269EA" w:rsidTr="002D6D67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21" w:type="dxa"/>
            <w:gridSpan w:val="6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F0C" w:rsidRPr="00D94EB4" w:rsidTr="002D6D67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:rsidR="00877F0C" w:rsidRPr="008269EA" w:rsidRDefault="00877F0C" w:rsidP="00C8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877F0C" w:rsidRPr="008269EA" w:rsidRDefault="00877F0C" w:rsidP="00C8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877F0C" w:rsidRPr="008269EA" w:rsidRDefault="00877F0C" w:rsidP="00C8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877F0C" w:rsidRPr="008269EA" w:rsidRDefault="00877F0C" w:rsidP="00C8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6441AA" w:rsidRPr="008269EA" w:rsidRDefault="00877F0C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  <w:r w:rsidR="006441AA"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7BB" w:rsidRPr="008269EA" w:rsidRDefault="001417BB" w:rsidP="0014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1417BB" w:rsidRPr="008269EA" w:rsidRDefault="001417BB" w:rsidP="0014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1417BB" w:rsidRPr="008269EA" w:rsidRDefault="001417BB" w:rsidP="0014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1417BB" w:rsidRPr="008269EA" w:rsidRDefault="001417BB" w:rsidP="0014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1417BB" w:rsidRPr="008269EA" w:rsidRDefault="001417BB" w:rsidP="0014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1AA" w:rsidRPr="008269EA" w:rsidRDefault="006441AA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F0C" w:rsidRPr="008269EA" w:rsidRDefault="00877F0C" w:rsidP="0064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877F0C" w:rsidRPr="008269EA" w:rsidRDefault="00877F0C" w:rsidP="00C8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проведении наблюдений в отношении выбросов загрязняющих веществ в атмосферный воздух стационарными источниками</w:t>
            </w:r>
          </w:p>
        </w:tc>
        <w:tc>
          <w:tcPr>
            <w:tcW w:w="5306" w:type="dxa"/>
            <w:gridSpan w:val="3"/>
            <w:vAlign w:val="center"/>
          </w:tcPr>
          <w:p w:rsidR="00877F0C" w:rsidRPr="008269EA" w:rsidRDefault="00877F0C" w:rsidP="00C4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Акты отбора проб и проведения измерений в отношении выбросов загрязняющих веществ в атмосферный воздух стационарными источниками. </w:t>
            </w:r>
          </w:p>
          <w:p w:rsidR="00877F0C" w:rsidRPr="008269EA" w:rsidRDefault="00877F0C" w:rsidP="00C4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бумажном носителе. </w:t>
            </w:r>
          </w:p>
          <w:p w:rsidR="00877F0C" w:rsidRPr="008269EA" w:rsidRDefault="00877F0C" w:rsidP="00C4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проведения измерений в области охраны окружающей среды в отношении выбросов загрязняющих веществ в атмосферный воздух стационарными источниками. </w:t>
            </w:r>
          </w:p>
          <w:p w:rsidR="00877F0C" w:rsidRPr="008269EA" w:rsidRDefault="00877F0C" w:rsidP="00C4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2C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2C6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2C68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77F0C" w:rsidRPr="00D94EB4" w:rsidTr="002D6D67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45" w:type="dxa"/>
            <w:gridSpan w:val="2"/>
            <w:vMerge/>
          </w:tcPr>
          <w:p w:rsidR="00877F0C" w:rsidRPr="008269EA" w:rsidRDefault="00877F0C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877F0C" w:rsidRPr="008269EA" w:rsidRDefault="00877F0C" w:rsidP="0026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наблюдений показателей работы газоочистного оборудования на соответствие проектным данным</w:t>
            </w:r>
          </w:p>
        </w:tc>
        <w:tc>
          <w:tcPr>
            <w:tcW w:w="5306" w:type="dxa"/>
            <w:gridSpan w:val="3"/>
            <w:vAlign w:val="center"/>
          </w:tcPr>
          <w:p w:rsidR="00877F0C" w:rsidRPr="008269EA" w:rsidRDefault="00877F0C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Протоколы проведения измерений в области охраны окружающей среды в отношении выбросов загрязняющих веществ в атмосферный воздух от стационарных источников выбросов до и после прохождения через газоочистные установки.</w:t>
            </w:r>
          </w:p>
          <w:p w:rsidR="00877F0C" w:rsidRPr="008269EA" w:rsidRDefault="00877F0C" w:rsidP="00F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1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1B0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1B0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2D6D67" w:rsidRPr="00D94EB4" w:rsidTr="002D6D67">
        <w:trPr>
          <w:trHeight w:val="1154"/>
        </w:trPr>
        <w:tc>
          <w:tcPr>
            <w:tcW w:w="686" w:type="dxa"/>
            <w:vMerge w:val="restart"/>
            <w:vAlign w:val="center"/>
          </w:tcPr>
          <w:p w:rsidR="002D6D67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445" w:type="dxa"/>
            <w:gridSpan w:val="2"/>
            <w:vMerge/>
            <w:vAlign w:val="center"/>
          </w:tcPr>
          <w:p w:rsidR="002D6D67" w:rsidRPr="008269EA" w:rsidRDefault="002D6D67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 w:val="restart"/>
            <w:vAlign w:val="center"/>
          </w:tcPr>
          <w:p w:rsidR="002D6D67" w:rsidRPr="008269EA" w:rsidRDefault="002D6D67" w:rsidP="00804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наблюдений в отношении сбросов сточных вод, отводимых в  централизованную систему </w:t>
            </w:r>
          </w:p>
        </w:tc>
        <w:tc>
          <w:tcPr>
            <w:tcW w:w="5306" w:type="dxa"/>
            <w:gridSpan w:val="3"/>
            <w:vAlign w:val="center"/>
          </w:tcPr>
          <w:p w:rsidR="002D6D67" w:rsidRPr="008269EA" w:rsidRDefault="002D6D67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Акты отбора проб и проведения измерений в отношении сбросов сточных вод, в том числе до и после прохождения через очистные сооружения сточных вод.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бумажном носителе </w:t>
            </w:r>
          </w:p>
        </w:tc>
        <w:tc>
          <w:tcPr>
            <w:tcW w:w="3169" w:type="dxa"/>
            <w:vAlign w:val="center"/>
          </w:tcPr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центральная заводская лаборатория, 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(0222)741589,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czl@mmz.by</w:t>
            </w:r>
          </w:p>
        </w:tc>
      </w:tr>
      <w:tr w:rsidR="002D6D67" w:rsidRPr="00D94EB4" w:rsidTr="002D6D67">
        <w:trPr>
          <w:trHeight w:val="844"/>
        </w:trPr>
        <w:tc>
          <w:tcPr>
            <w:tcW w:w="686" w:type="dxa"/>
            <w:vMerge/>
            <w:vAlign w:val="center"/>
          </w:tcPr>
          <w:p w:rsidR="002D6D67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:rsidR="002D6D67" w:rsidRPr="008269EA" w:rsidRDefault="002D6D67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/>
            <w:vAlign w:val="center"/>
          </w:tcPr>
          <w:p w:rsidR="002D6D67" w:rsidRPr="008269EA" w:rsidRDefault="002D6D67" w:rsidP="008042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проведения измерений в отношении сбросов сточных вод, в том числе до и после прохождения через очистные сооружения сточных вод.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2D6D67" w:rsidRPr="008269EA" w:rsidRDefault="002D6D67" w:rsidP="00265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2D6D67" w:rsidRPr="00D94EB4" w:rsidTr="002D6D67">
        <w:trPr>
          <w:trHeight w:val="465"/>
        </w:trPr>
        <w:tc>
          <w:tcPr>
            <w:tcW w:w="686" w:type="dxa"/>
            <w:vMerge w:val="restart"/>
            <w:vAlign w:val="center"/>
          </w:tcPr>
          <w:p w:rsidR="002D6D67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445" w:type="dxa"/>
            <w:gridSpan w:val="2"/>
            <w:vMerge/>
          </w:tcPr>
          <w:p w:rsidR="002D6D67" w:rsidRPr="008269EA" w:rsidRDefault="002D6D67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 w:val="restart"/>
            <w:vAlign w:val="center"/>
          </w:tcPr>
          <w:p w:rsidR="002D6D67" w:rsidRPr="008269EA" w:rsidRDefault="002D6D67" w:rsidP="009B4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наблюдений в отношении атмосферного воздуха в границах зоны воздействия предприятия</w:t>
            </w:r>
          </w:p>
        </w:tc>
        <w:tc>
          <w:tcPr>
            <w:tcW w:w="5306" w:type="dxa"/>
            <w:gridSpan w:val="3"/>
            <w:vAlign w:val="center"/>
          </w:tcPr>
          <w:p w:rsidR="002D6D67" w:rsidRPr="008269EA" w:rsidRDefault="002D6D67" w:rsidP="0045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Акты отбора проб и проведения измерений в отношении атмосферного воздуха в границах зоны воздействия объектов воздействия на атмосферный воздух </w:t>
            </w:r>
          </w:p>
          <w:p w:rsidR="002D6D67" w:rsidRPr="008269EA" w:rsidRDefault="002D6D67" w:rsidP="00451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2D6D67" w:rsidRPr="008269EA" w:rsidRDefault="002D6D67" w:rsidP="002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центральная заводская лаборатория,  </w:t>
            </w:r>
          </w:p>
          <w:p w:rsidR="002D6D67" w:rsidRPr="008269EA" w:rsidRDefault="002D6D67" w:rsidP="00290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(0222)741589, </w:t>
            </w:r>
          </w:p>
          <w:p w:rsidR="002D6D67" w:rsidRPr="008269EA" w:rsidRDefault="002D6D67" w:rsidP="00290C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czl@mmz.by</w:t>
            </w:r>
          </w:p>
        </w:tc>
      </w:tr>
      <w:tr w:rsidR="002D6D67" w:rsidRPr="00D94EB4" w:rsidTr="002D6D67">
        <w:trPr>
          <w:trHeight w:val="464"/>
        </w:trPr>
        <w:tc>
          <w:tcPr>
            <w:tcW w:w="686" w:type="dxa"/>
            <w:vMerge/>
            <w:vAlign w:val="center"/>
          </w:tcPr>
          <w:p w:rsidR="002D6D67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</w:tcPr>
          <w:p w:rsidR="002D6D67" w:rsidRPr="008269EA" w:rsidRDefault="002D6D67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/>
            <w:vAlign w:val="center"/>
          </w:tcPr>
          <w:p w:rsidR="002D6D67" w:rsidRPr="008269EA" w:rsidRDefault="002D6D67" w:rsidP="009B41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2D6D67" w:rsidRPr="008269EA" w:rsidRDefault="002D6D67" w:rsidP="0018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проведения измерений в отношении атмосферного воздуха в границах зоны воздействия объектов воздействия на атмосферный воздух </w:t>
            </w:r>
          </w:p>
          <w:p w:rsidR="002D6D67" w:rsidRPr="008269EA" w:rsidRDefault="002D6D67" w:rsidP="0018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2D6D67" w:rsidRPr="008269EA" w:rsidRDefault="002D6D67" w:rsidP="002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2D6D67" w:rsidRPr="008269EA" w:rsidRDefault="002D6D67" w:rsidP="00290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2D6D67" w:rsidRPr="008269EA" w:rsidRDefault="002D6D67" w:rsidP="00290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77F0C" w:rsidRPr="00D94EB4" w:rsidTr="002D6D67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2D6D67" w:rsidP="002D6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2445" w:type="dxa"/>
            <w:gridSpan w:val="2"/>
            <w:vMerge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наблюдений в отношении выбросов отработавших газов механическими транспортными средствами</w:t>
            </w:r>
          </w:p>
        </w:tc>
        <w:tc>
          <w:tcPr>
            <w:tcW w:w="5306" w:type="dxa"/>
            <w:gridSpan w:val="3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(контроля) измерений </w:t>
            </w:r>
          </w:p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содержания оксида углерода и углеводородов в отработавших газах механических транспортных средств;</w:t>
            </w:r>
          </w:p>
          <w:p w:rsidR="00741C8C" w:rsidRPr="008269EA" w:rsidRDefault="00877F0C" w:rsidP="00293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(контроля) измерений </w:t>
            </w:r>
            <w:proofErr w:type="spellStart"/>
            <w:r w:rsidRPr="0082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дымности</w:t>
            </w:r>
            <w:proofErr w:type="spellEnd"/>
            <w:r w:rsidRPr="0082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7F0C" w:rsidRPr="008269EA" w:rsidRDefault="00877F0C" w:rsidP="00293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отработавших газах механических транспортных средств, работающих на </w:t>
            </w:r>
            <w:r w:rsidRPr="0082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дизельном топливе</w:t>
            </w:r>
          </w:p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877F0C" w:rsidRPr="008269EA" w:rsidRDefault="00877F0C" w:rsidP="003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3956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980D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77F0C" w:rsidRPr="008269EA" w:rsidTr="003A330B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2B5A3D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090" w:type="dxa"/>
            <w:gridSpan w:val="7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D06303" w:rsidRPr="00D94EB4" w:rsidTr="00D06303">
        <w:trPr>
          <w:trHeight w:val="1153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:rsidR="00D06303" w:rsidRPr="008269EA" w:rsidRDefault="00D06303" w:rsidP="00B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D06303" w:rsidRPr="008269EA" w:rsidRDefault="00D06303" w:rsidP="00B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D06303" w:rsidRPr="008269EA" w:rsidRDefault="00D06303" w:rsidP="00B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D06303" w:rsidRPr="008269EA" w:rsidRDefault="00D06303" w:rsidP="00B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D06303" w:rsidRPr="008269EA" w:rsidRDefault="00D06303" w:rsidP="00BE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об учете выбросов загрязняющих веществ в атмосферный воздух предприятием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98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Акт инвентаризации выбросов загрязняющих веществ в атмосферный воздух открытого акционерного общества «Могилевский металлургический завод»</w:t>
            </w:r>
          </w:p>
          <w:p w:rsidR="00D06303" w:rsidRPr="008269EA" w:rsidRDefault="00D06303" w:rsidP="00D0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бумажном носителе 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8E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8E0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8E0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D94EB4" w:rsidTr="007635CE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445" w:type="dxa"/>
            <w:gridSpan w:val="2"/>
            <w:vMerge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учете выбросов загрязняющих веществ в атмосферный воздух стационарными источниками 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2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ПОД-1. Информация на бумажном носителе </w:t>
            </w:r>
          </w:p>
          <w:p w:rsidR="00D06303" w:rsidRPr="008269EA" w:rsidRDefault="00D06303" w:rsidP="002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 и расчетно-инструментальным методом  по форме ПОД-2. Информация на бумажном носителе 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5E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5E5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5E5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D94EB4" w:rsidTr="007635CE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445" w:type="dxa"/>
            <w:gridSpan w:val="2"/>
            <w:vMerge/>
            <w:vAlign w:val="center"/>
          </w:tcPr>
          <w:p w:rsidR="00D06303" w:rsidRPr="008269EA" w:rsidRDefault="00D06303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об учете добываемых подземных и использовании поверхностных вод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2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Журнал  учета добываемых подземных вод, изымаемых поверхностных вод и сточных вод, сбрасываемых в окружающую среду с применением средств измерений расхода (объема) вод по форме ПОД-6.</w:t>
            </w:r>
          </w:p>
          <w:p w:rsidR="00D06303" w:rsidRPr="008269EA" w:rsidRDefault="00D06303" w:rsidP="002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5E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служба главного энергетика,  </w:t>
            </w:r>
          </w:p>
          <w:p w:rsidR="00D06303" w:rsidRPr="00255BE7" w:rsidRDefault="00D06303" w:rsidP="005E5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5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(0222)626964, </w:t>
            </w:r>
          </w:p>
          <w:p w:rsidR="00D06303" w:rsidRPr="008269EA" w:rsidRDefault="00D06303" w:rsidP="005E5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oge@mmz.by</w:t>
            </w:r>
          </w:p>
        </w:tc>
      </w:tr>
      <w:tr w:rsidR="00D06303" w:rsidRPr="00D94EB4" w:rsidTr="0054461C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445" w:type="dxa"/>
            <w:gridSpan w:val="2"/>
            <w:vMerge/>
            <w:vAlign w:val="center"/>
          </w:tcPr>
          <w:p w:rsidR="00D06303" w:rsidRPr="008269EA" w:rsidRDefault="00D06303" w:rsidP="00334A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об учете отходов производства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2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Книга общего учета отходов по форме  ПОД-10. Информация на бумажном носителе</w:t>
            </w:r>
          </w:p>
        </w:tc>
        <w:tc>
          <w:tcPr>
            <w:tcW w:w="3169" w:type="dxa"/>
            <w:vMerge w:val="restart"/>
            <w:vAlign w:val="center"/>
          </w:tcPr>
          <w:p w:rsidR="00D06303" w:rsidRPr="008269EA" w:rsidRDefault="00D06303" w:rsidP="00CB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CB3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E77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8269EA" w:rsidTr="0054461C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2445" w:type="dxa"/>
            <w:gridSpan w:val="2"/>
            <w:vMerge/>
            <w:vAlign w:val="center"/>
          </w:tcPr>
          <w:p w:rsidR="00D06303" w:rsidRPr="008269EA" w:rsidRDefault="00D06303" w:rsidP="000C5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заполнении учетной документации в области охраны окружающей среды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Журнал учета времени и режима работы стационарных источников выбросов и газоочистных установок по форме ПОД-3.</w:t>
            </w:r>
          </w:p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Книга учета отходов по форме ПОД-9. </w:t>
            </w:r>
          </w:p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Merge/>
            <w:vAlign w:val="center"/>
          </w:tcPr>
          <w:p w:rsidR="00D06303" w:rsidRPr="008269EA" w:rsidRDefault="00D06303" w:rsidP="009B73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303" w:rsidRPr="00D94EB4" w:rsidTr="00790369">
        <w:trPr>
          <w:trHeight w:val="140"/>
        </w:trPr>
        <w:tc>
          <w:tcPr>
            <w:tcW w:w="686" w:type="dxa"/>
            <w:vMerge w:val="restart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:rsidR="00D06303" w:rsidRPr="008269EA" w:rsidRDefault="00D06303" w:rsidP="00D0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«Могилевский металлургический завод»</w:t>
            </w:r>
          </w:p>
          <w:p w:rsidR="00D06303" w:rsidRPr="008269EA" w:rsidRDefault="00D06303" w:rsidP="00D0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D06303" w:rsidRPr="008269EA" w:rsidRDefault="00D06303" w:rsidP="00D0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D06303" w:rsidRPr="008269EA" w:rsidRDefault="00D06303" w:rsidP="00D0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D06303" w:rsidRPr="00255BE7" w:rsidRDefault="00D06303" w:rsidP="00D0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170" w:type="dxa"/>
            <w:vMerge w:val="restart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статистическая отчетность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Отчет об обращении с отходами производства за 2024 год», 1-отходы (Минприроды);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 бумажном носителе.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по запросу: бюро по охране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окружающей среды,  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D94EB4" w:rsidTr="00790369">
        <w:trPr>
          <w:trHeight w:val="140"/>
        </w:trPr>
        <w:tc>
          <w:tcPr>
            <w:tcW w:w="686" w:type="dxa"/>
            <w:vMerge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:rsidR="00D06303" w:rsidRPr="008269EA" w:rsidRDefault="00D06303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Отчет об использовании воды за 2024 год»,                    1-вода (Минприроды).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служба главного энергетика,  </w:t>
            </w:r>
          </w:p>
          <w:p w:rsidR="00D06303" w:rsidRPr="00255BE7" w:rsidRDefault="00D06303" w:rsidP="00556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5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(0222)626964, 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oge@mmz.by</w:t>
            </w:r>
          </w:p>
        </w:tc>
      </w:tr>
      <w:tr w:rsidR="00D06303" w:rsidRPr="00D94EB4" w:rsidTr="00790369">
        <w:trPr>
          <w:trHeight w:val="140"/>
        </w:trPr>
        <w:tc>
          <w:tcPr>
            <w:tcW w:w="686" w:type="dxa"/>
            <w:vMerge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:rsidR="00D06303" w:rsidRPr="008269EA" w:rsidRDefault="00D06303" w:rsidP="00EB03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Отчет о текущих затратах на охрану окружающей среды форма 1-ос (затраты).</w:t>
            </w:r>
          </w:p>
          <w:p w:rsidR="00D06303" w:rsidRPr="008269EA" w:rsidRDefault="00D06303" w:rsidP="0055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9C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бухгалтерия,  </w:t>
            </w:r>
          </w:p>
          <w:p w:rsidR="00D06303" w:rsidRPr="00255BE7" w:rsidRDefault="00D06303" w:rsidP="009C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255BE7">
              <w:rPr>
                <w:rFonts w:ascii="Times New Roman" w:hAnsi="Times New Roman" w:cs="Times New Roman"/>
                <w:sz w:val="24"/>
                <w:szCs w:val="24"/>
              </w:rPr>
              <w:t xml:space="preserve">(0222)741691, </w:t>
            </w:r>
          </w:p>
          <w:p w:rsidR="00D06303" w:rsidRPr="008269EA" w:rsidRDefault="00D06303" w:rsidP="009C1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buh@mmz.by</w:t>
            </w:r>
          </w:p>
        </w:tc>
      </w:tr>
      <w:tr w:rsidR="00D06303" w:rsidRPr="00D94EB4" w:rsidTr="00790369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2445" w:type="dxa"/>
            <w:gridSpan w:val="2"/>
            <w:vMerge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 w:val="restart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9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учета в области охраны атмосферного воздуха  за 2024 год»,                         Информация на бумажном носителе.</w:t>
            </w:r>
          </w:p>
          <w:p w:rsidR="00D06303" w:rsidRPr="008269EA" w:rsidRDefault="00D06303" w:rsidP="00A2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vMerge w:val="restart"/>
            <w:vAlign w:val="center"/>
          </w:tcPr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8269EA" w:rsidTr="00790369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445" w:type="dxa"/>
            <w:gridSpan w:val="2"/>
            <w:vMerge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A2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учета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озоноразрушающих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 веществ и инвентаризации оборудования и технических устройств, содержащих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озоноразрушающие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озонобезопасные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 Информация на бумажном носителе</w:t>
            </w:r>
          </w:p>
        </w:tc>
        <w:tc>
          <w:tcPr>
            <w:tcW w:w="3169" w:type="dxa"/>
            <w:vMerge/>
            <w:vAlign w:val="center"/>
          </w:tcPr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6303" w:rsidRPr="00D94EB4" w:rsidTr="00790369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2445" w:type="dxa"/>
            <w:gridSpan w:val="2"/>
            <w:vMerge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об учете используемых природных ресурсах и воздействии на окружающую среду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Экологический паспорт предприятия</w:t>
            </w:r>
          </w:p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EC20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6303" w:rsidRPr="00D94EB4" w:rsidTr="003A330B">
        <w:trPr>
          <w:trHeight w:val="140"/>
        </w:trPr>
        <w:tc>
          <w:tcPr>
            <w:tcW w:w="686" w:type="dxa"/>
            <w:vAlign w:val="center"/>
          </w:tcPr>
          <w:p w:rsidR="00D06303" w:rsidRPr="008269EA" w:rsidRDefault="00D06303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2445" w:type="dxa"/>
            <w:gridSpan w:val="2"/>
            <w:vMerge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D06303" w:rsidRPr="008269EA" w:rsidRDefault="00D06303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учете объектов растительного мира </w:t>
            </w:r>
          </w:p>
        </w:tc>
        <w:tc>
          <w:tcPr>
            <w:tcW w:w="5306" w:type="dxa"/>
            <w:gridSpan w:val="3"/>
            <w:vAlign w:val="center"/>
          </w:tcPr>
          <w:p w:rsidR="00D06303" w:rsidRPr="008269EA" w:rsidRDefault="00D06303" w:rsidP="0066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объектах растительного мира и обращении с ними, предоставляемая пользователями объектов растительного мира для включения в государственный кадастр растительного мира </w:t>
            </w:r>
          </w:p>
          <w:p w:rsidR="00D06303" w:rsidRPr="008269EA" w:rsidRDefault="00D06303" w:rsidP="0066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69" w:type="dxa"/>
            <w:vAlign w:val="center"/>
          </w:tcPr>
          <w:p w:rsidR="00D06303" w:rsidRPr="008269EA" w:rsidRDefault="00D06303" w:rsidP="0066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6303" w:rsidRPr="008269EA" w:rsidRDefault="00D06303" w:rsidP="00660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6303" w:rsidRPr="008269EA" w:rsidRDefault="00D06303" w:rsidP="00660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20087" w:rsidRPr="008269EA" w:rsidTr="00E961BA">
        <w:trPr>
          <w:trHeight w:val="1000"/>
        </w:trPr>
        <w:tc>
          <w:tcPr>
            <w:tcW w:w="686" w:type="dxa"/>
            <w:vMerge w:val="restart"/>
            <w:vAlign w:val="center"/>
          </w:tcPr>
          <w:p w:rsidR="00820087" w:rsidRPr="008269EA" w:rsidRDefault="00820087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90" w:type="dxa"/>
            <w:gridSpan w:val="7"/>
            <w:vAlign w:val="center"/>
          </w:tcPr>
          <w:p w:rsidR="00820087" w:rsidRPr="008269EA" w:rsidRDefault="00820087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820087" w:rsidRPr="008269EA" w:rsidTr="003A330B">
        <w:trPr>
          <w:trHeight w:val="140"/>
        </w:trPr>
        <w:tc>
          <w:tcPr>
            <w:tcW w:w="686" w:type="dxa"/>
            <w:vMerge/>
            <w:vAlign w:val="center"/>
          </w:tcPr>
          <w:p w:rsidR="00820087" w:rsidRPr="008269EA" w:rsidRDefault="00820087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820087" w:rsidRPr="008269EA" w:rsidRDefault="00CE14C3" w:rsidP="00820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70" w:type="dxa"/>
            <w:vAlign w:val="center"/>
          </w:tcPr>
          <w:p w:rsidR="00820087" w:rsidRPr="008269EA" w:rsidRDefault="00820087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gridSpan w:val="3"/>
            <w:vAlign w:val="center"/>
          </w:tcPr>
          <w:p w:rsidR="00820087" w:rsidRPr="008269EA" w:rsidRDefault="00820087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820087" w:rsidRPr="008269EA" w:rsidRDefault="00820087" w:rsidP="006609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0352" w:rsidRPr="008269EA" w:rsidTr="005A0305">
        <w:trPr>
          <w:trHeight w:val="140"/>
        </w:trPr>
        <w:tc>
          <w:tcPr>
            <w:tcW w:w="686" w:type="dxa"/>
            <w:vAlign w:val="center"/>
          </w:tcPr>
          <w:p w:rsidR="004E0352" w:rsidRPr="008269EA" w:rsidRDefault="004E0352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90" w:type="dxa"/>
            <w:gridSpan w:val="7"/>
          </w:tcPr>
          <w:p w:rsidR="004E0352" w:rsidRPr="008269EA" w:rsidRDefault="004E0352" w:rsidP="00A0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BC456D" w:rsidRPr="00D94EB4" w:rsidTr="00B57A58">
        <w:trPr>
          <w:trHeight w:val="140"/>
        </w:trPr>
        <w:tc>
          <w:tcPr>
            <w:tcW w:w="686" w:type="dxa"/>
            <w:vAlign w:val="center"/>
          </w:tcPr>
          <w:p w:rsidR="00BC456D" w:rsidRPr="008269EA" w:rsidRDefault="00BC456D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399" w:type="dxa"/>
            <w:vMerge w:val="restart"/>
            <w:vAlign w:val="center"/>
          </w:tcPr>
          <w:p w:rsidR="00BC456D" w:rsidRPr="008269EA" w:rsidRDefault="00BC456D" w:rsidP="00B5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BC456D" w:rsidRPr="008269EA" w:rsidRDefault="00BC456D" w:rsidP="00B5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BC456D" w:rsidRPr="008269EA" w:rsidRDefault="00BC456D" w:rsidP="00B5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BC456D" w:rsidRPr="008269EA" w:rsidRDefault="00BC456D" w:rsidP="00B5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BC456D" w:rsidRPr="008269EA" w:rsidRDefault="00BC456D" w:rsidP="00B57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53" w:type="dxa"/>
            <w:gridSpan w:val="3"/>
            <w:vAlign w:val="center"/>
          </w:tcPr>
          <w:p w:rsidR="00BC456D" w:rsidRPr="008269EA" w:rsidRDefault="00BC456D" w:rsidP="002A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Разрешительные документы, на основании которых осуществляется природопользование </w:t>
            </w:r>
          </w:p>
        </w:tc>
        <w:tc>
          <w:tcPr>
            <w:tcW w:w="5244" w:type="dxa"/>
            <w:vAlign w:val="center"/>
          </w:tcPr>
          <w:p w:rsidR="00BC456D" w:rsidRPr="008269EA" w:rsidRDefault="00BC456D" w:rsidP="00DA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Комплексное природоохранное разрешение на осуществление деятельности, связанной с эксплуатацией объектов предприятия, воздействующих на атмосферный воздух, в части водопотребления и водоотведения,   захоронения отходов производства</w:t>
            </w:r>
          </w:p>
          <w:p w:rsidR="00BC456D" w:rsidRPr="008269EA" w:rsidRDefault="00BC456D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BC456D" w:rsidRPr="008269EA" w:rsidRDefault="00BC456D" w:rsidP="002D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BC456D" w:rsidRPr="008269EA" w:rsidRDefault="00BC456D" w:rsidP="002D03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BC456D" w:rsidRPr="008269EA" w:rsidRDefault="00BC456D" w:rsidP="002D03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BC456D" w:rsidRPr="00D94EB4" w:rsidTr="00B87D7E">
        <w:trPr>
          <w:trHeight w:val="140"/>
        </w:trPr>
        <w:tc>
          <w:tcPr>
            <w:tcW w:w="686" w:type="dxa"/>
            <w:vAlign w:val="center"/>
          </w:tcPr>
          <w:p w:rsidR="00BC456D" w:rsidRPr="008269EA" w:rsidRDefault="00BC456D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2399" w:type="dxa"/>
            <w:vMerge/>
          </w:tcPr>
          <w:p w:rsidR="00BC456D" w:rsidRPr="008269EA" w:rsidRDefault="00BC456D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BC456D" w:rsidRPr="008269EA" w:rsidRDefault="00BC456D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Разрешительные документы, на основании которых осуществляется природопользование</w:t>
            </w:r>
          </w:p>
        </w:tc>
        <w:tc>
          <w:tcPr>
            <w:tcW w:w="5244" w:type="dxa"/>
            <w:vAlign w:val="center"/>
          </w:tcPr>
          <w:p w:rsidR="00BC456D" w:rsidRPr="008269EA" w:rsidRDefault="00BC456D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введенного в эксплуатацию объекта по использованию: твердотопливный водогрейный котел типа «МИР» от 20.09.2017 №01-14/1830</w:t>
            </w:r>
          </w:p>
          <w:p w:rsidR="00BC456D" w:rsidRPr="008269EA" w:rsidRDefault="00BC456D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введенного в эксплуатацию объекта по использованию: индукционная тигельная печь литейного цеха от 06.12.2016 №01-14/1290</w:t>
            </w:r>
          </w:p>
          <w:p w:rsidR="00BC456D" w:rsidRPr="008269EA" w:rsidRDefault="00BC456D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введенного в эксплуатацию объекта по использованию: вагранка  литейного цеха от 29.03.2017 № 01-14/457</w:t>
            </w:r>
          </w:p>
          <w:p w:rsidR="00BC456D" w:rsidRPr="008269EA" w:rsidRDefault="00BC456D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BC456D" w:rsidRPr="008269EA" w:rsidRDefault="00BC456D" w:rsidP="00F1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BC456D" w:rsidRPr="008269EA" w:rsidRDefault="00BC456D" w:rsidP="00F10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BC456D" w:rsidRPr="008269EA" w:rsidRDefault="00BC456D" w:rsidP="00F10A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B87D7E" w:rsidRPr="008269EA" w:rsidTr="001D0693">
        <w:trPr>
          <w:trHeight w:val="140"/>
        </w:trPr>
        <w:tc>
          <w:tcPr>
            <w:tcW w:w="686" w:type="dxa"/>
            <w:vAlign w:val="center"/>
          </w:tcPr>
          <w:p w:rsidR="00B87D7E" w:rsidRPr="008269EA" w:rsidRDefault="00A04E6C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90" w:type="dxa"/>
            <w:gridSpan w:val="7"/>
          </w:tcPr>
          <w:p w:rsidR="00B87D7E" w:rsidRPr="008269EA" w:rsidRDefault="00B87D7E" w:rsidP="00B87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оценки воздействия на окружающую среду и стратегической экологической оценки</w:t>
            </w:r>
          </w:p>
        </w:tc>
      </w:tr>
      <w:tr w:rsidR="00B87D7E" w:rsidRPr="008269EA" w:rsidTr="00B87D7E">
        <w:trPr>
          <w:trHeight w:val="140"/>
        </w:trPr>
        <w:tc>
          <w:tcPr>
            <w:tcW w:w="686" w:type="dxa"/>
            <w:vAlign w:val="center"/>
          </w:tcPr>
          <w:p w:rsidR="00B87D7E" w:rsidRPr="008269EA" w:rsidRDefault="00B87D7E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B87D7E" w:rsidRPr="008269EA" w:rsidRDefault="00132E0F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3" w:type="dxa"/>
            <w:gridSpan w:val="3"/>
          </w:tcPr>
          <w:p w:rsidR="00B87D7E" w:rsidRPr="008269EA" w:rsidRDefault="00B87D7E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B87D7E" w:rsidRPr="008269EA" w:rsidRDefault="00B87D7E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:rsidR="00B87D7E" w:rsidRPr="008269EA" w:rsidRDefault="00B87D7E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E0F" w:rsidRPr="008269EA" w:rsidTr="00CD1791">
        <w:trPr>
          <w:trHeight w:val="140"/>
        </w:trPr>
        <w:tc>
          <w:tcPr>
            <w:tcW w:w="686" w:type="dxa"/>
            <w:vAlign w:val="center"/>
          </w:tcPr>
          <w:p w:rsidR="00132E0F" w:rsidRPr="008269EA" w:rsidRDefault="00A04E6C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90" w:type="dxa"/>
            <w:gridSpan w:val="7"/>
          </w:tcPr>
          <w:p w:rsidR="00132E0F" w:rsidRPr="008269EA" w:rsidRDefault="00132E0F" w:rsidP="0013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экологической экспертизы</w:t>
            </w:r>
          </w:p>
        </w:tc>
      </w:tr>
      <w:tr w:rsidR="00132E0F" w:rsidRPr="008269EA" w:rsidTr="00B87D7E">
        <w:trPr>
          <w:trHeight w:val="140"/>
        </w:trPr>
        <w:tc>
          <w:tcPr>
            <w:tcW w:w="686" w:type="dxa"/>
            <w:vAlign w:val="center"/>
          </w:tcPr>
          <w:p w:rsidR="00132E0F" w:rsidRPr="008269EA" w:rsidRDefault="00132E0F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132E0F" w:rsidRPr="008269EA" w:rsidRDefault="00132E0F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3" w:type="dxa"/>
            <w:gridSpan w:val="3"/>
            <w:vAlign w:val="center"/>
          </w:tcPr>
          <w:p w:rsidR="00132E0F" w:rsidRPr="008269EA" w:rsidRDefault="00132E0F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32E0F" w:rsidRPr="008269EA" w:rsidRDefault="00132E0F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132E0F" w:rsidRPr="008269EA" w:rsidRDefault="00132E0F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0A8" w:rsidRPr="008269EA" w:rsidTr="00E85D13">
        <w:trPr>
          <w:trHeight w:val="140"/>
        </w:trPr>
        <w:tc>
          <w:tcPr>
            <w:tcW w:w="686" w:type="dxa"/>
            <w:vAlign w:val="center"/>
          </w:tcPr>
          <w:p w:rsidR="000F40A8" w:rsidRPr="008269EA" w:rsidRDefault="00A04E6C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90" w:type="dxa"/>
            <w:gridSpan w:val="7"/>
          </w:tcPr>
          <w:p w:rsidR="000F40A8" w:rsidRPr="008269EA" w:rsidRDefault="000F40A8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наблюдений в области охраны окружающей среды, рационального (устойчивого) использования природных ресурсов</w:t>
            </w:r>
          </w:p>
        </w:tc>
      </w:tr>
      <w:tr w:rsidR="00877F0C" w:rsidRPr="00D94EB4" w:rsidTr="008B777C">
        <w:trPr>
          <w:trHeight w:val="140"/>
        </w:trPr>
        <w:tc>
          <w:tcPr>
            <w:tcW w:w="686" w:type="dxa"/>
            <w:vAlign w:val="center"/>
          </w:tcPr>
          <w:p w:rsidR="00877F0C" w:rsidRPr="008269EA" w:rsidRDefault="00845F64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2399" w:type="dxa"/>
          </w:tcPr>
          <w:p w:rsidR="00877F0C" w:rsidRPr="008269EA" w:rsidRDefault="00132E0F" w:rsidP="0013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7F0C"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ткрытое акционерное общество «Могилевский металлургический </w:t>
            </w:r>
            <w:r w:rsidR="00877F0C"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завод»</w:t>
            </w:r>
          </w:p>
          <w:p w:rsidR="00877F0C" w:rsidRPr="008269EA" w:rsidRDefault="00877F0C" w:rsidP="0013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877F0C" w:rsidRPr="008269EA" w:rsidRDefault="00877F0C" w:rsidP="0013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  <w:bookmarkStart w:id="0" w:name="_GoBack"/>
            <w:bookmarkEnd w:id="0"/>
          </w:p>
          <w:p w:rsidR="00877F0C" w:rsidRPr="008269EA" w:rsidRDefault="00877F0C" w:rsidP="0013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877F0C" w:rsidRPr="008269EA" w:rsidRDefault="00877F0C" w:rsidP="0013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53" w:type="dxa"/>
            <w:gridSpan w:val="3"/>
            <w:vAlign w:val="center"/>
          </w:tcPr>
          <w:p w:rsidR="00877F0C" w:rsidRPr="008269EA" w:rsidRDefault="001C592A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Производственные наблюдения в области охраны окружающей среды</w:t>
            </w:r>
            <w:r w:rsidR="00A04E6C"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и рационального использования природных ресурсов</w:t>
            </w:r>
          </w:p>
        </w:tc>
        <w:tc>
          <w:tcPr>
            <w:tcW w:w="5244" w:type="dxa"/>
            <w:vAlign w:val="center"/>
          </w:tcPr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Акты плановых производственных наблюдений в области охраны окружающей среды и рационального использования природных ресурсов, предписания по результатам плановых и внеплановых производственных наблюдений в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охраны окружающей среды и рационального использования природных ресурсов</w:t>
            </w:r>
            <w:r w:rsidR="003D6527" w:rsidRPr="00826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F0C" w:rsidRPr="008269EA" w:rsidRDefault="00877F0C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877F0C" w:rsidRPr="008269EA" w:rsidRDefault="00877F0C" w:rsidP="00CE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по запросу: бюро по охране окружающей среды,  </w:t>
            </w:r>
          </w:p>
          <w:p w:rsidR="00877F0C" w:rsidRPr="008269EA" w:rsidRDefault="00877F0C" w:rsidP="00CE1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877F0C" w:rsidRPr="008269EA" w:rsidRDefault="00877F0C" w:rsidP="00CE1B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D02008" w:rsidRPr="008269EA" w:rsidTr="00597FD0">
        <w:trPr>
          <w:trHeight w:val="140"/>
        </w:trPr>
        <w:tc>
          <w:tcPr>
            <w:tcW w:w="686" w:type="dxa"/>
            <w:vAlign w:val="center"/>
          </w:tcPr>
          <w:p w:rsidR="00D02008" w:rsidRPr="008269EA" w:rsidRDefault="00845F64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090" w:type="dxa"/>
            <w:gridSpan w:val="7"/>
            <w:vAlign w:val="center"/>
          </w:tcPr>
          <w:p w:rsidR="00D02008" w:rsidRPr="008269EA" w:rsidRDefault="00D02008" w:rsidP="00BE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экологического аудита</w:t>
            </w:r>
          </w:p>
        </w:tc>
      </w:tr>
      <w:tr w:rsidR="00D02008" w:rsidRPr="00D94EB4" w:rsidTr="00B87D7E">
        <w:trPr>
          <w:trHeight w:val="140"/>
        </w:trPr>
        <w:tc>
          <w:tcPr>
            <w:tcW w:w="686" w:type="dxa"/>
            <w:vAlign w:val="center"/>
          </w:tcPr>
          <w:p w:rsidR="00D02008" w:rsidRPr="008269EA" w:rsidRDefault="00845F64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2399" w:type="dxa"/>
          </w:tcPr>
          <w:p w:rsidR="00D02008" w:rsidRPr="008269EA" w:rsidRDefault="00D02008" w:rsidP="00D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D02008" w:rsidRPr="008269EA" w:rsidRDefault="00D02008" w:rsidP="00D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D02008" w:rsidRPr="008269EA" w:rsidRDefault="00D02008" w:rsidP="00D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D02008" w:rsidRPr="008269EA" w:rsidRDefault="00D02008" w:rsidP="00D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D02008" w:rsidRPr="008269EA" w:rsidRDefault="00D02008" w:rsidP="00D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53" w:type="dxa"/>
            <w:gridSpan w:val="3"/>
            <w:vAlign w:val="center"/>
          </w:tcPr>
          <w:p w:rsidR="00D02008" w:rsidRPr="008269EA" w:rsidRDefault="00845F64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соответствии деятельности предприятия требованиям СТБ 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</w:tc>
        <w:tc>
          <w:tcPr>
            <w:tcW w:w="5244" w:type="dxa"/>
            <w:vAlign w:val="center"/>
          </w:tcPr>
          <w:p w:rsidR="00D02008" w:rsidRPr="008269EA" w:rsidRDefault="00D0200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периодической оценке сертифицированной системы менеджмента окружающей среды ОАО «ММЗ». </w:t>
            </w:r>
          </w:p>
          <w:p w:rsidR="00D02008" w:rsidRPr="008269EA" w:rsidRDefault="00D02008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D02008" w:rsidRPr="008269EA" w:rsidRDefault="00D02008" w:rsidP="00CE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2008" w:rsidRPr="008269EA" w:rsidRDefault="00D02008" w:rsidP="00CE1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2008" w:rsidRPr="008269EA" w:rsidRDefault="00D02008" w:rsidP="00CE1B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8B3AD4" w:rsidRPr="008269EA" w:rsidTr="00AC2DBA">
        <w:trPr>
          <w:trHeight w:val="140"/>
        </w:trPr>
        <w:tc>
          <w:tcPr>
            <w:tcW w:w="686" w:type="dxa"/>
            <w:vAlign w:val="center"/>
          </w:tcPr>
          <w:p w:rsidR="008B3AD4" w:rsidRPr="008269EA" w:rsidRDefault="008B3AD4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090" w:type="dxa"/>
            <w:gridSpan w:val="7"/>
          </w:tcPr>
          <w:p w:rsidR="008B3AD4" w:rsidRPr="008269EA" w:rsidRDefault="008B3AD4" w:rsidP="00BF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D02008" w:rsidRPr="00D94EB4" w:rsidTr="00B87D7E">
        <w:trPr>
          <w:trHeight w:val="140"/>
        </w:trPr>
        <w:tc>
          <w:tcPr>
            <w:tcW w:w="686" w:type="dxa"/>
            <w:vAlign w:val="center"/>
          </w:tcPr>
          <w:p w:rsidR="00D02008" w:rsidRPr="008269EA" w:rsidRDefault="000F04D1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4D155A"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399" w:type="dxa"/>
          </w:tcPr>
          <w:p w:rsidR="00EF21FB" w:rsidRPr="008269EA" w:rsidRDefault="00EF21FB" w:rsidP="00EF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EF21FB" w:rsidRPr="008269EA" w:rsidRDefault="00EF21FB" w:rsidP="00EF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EF21FB" w:rsidRPr="008269EA" w:rsidRDefault="00EF21FB" w:rsidP="00EF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EF21FB" w:rsidRPr="008269EA" w:rsidRDefault="00EF21FB" w:rsidP="00EF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D02008" w:rsidRPr="008269EA" w:rsidRDefault="00EF21FB" w:rsidP="00EF2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53" w:type="dxa"/>
            <w:gridSpan w:val="3"/>
            <w:vAlign w:val="center"/>
          </w:tcPr>
          <w:p w:rsidR="00D02008" w:rsidRPr="008269EA" w:rsidRDefault="00C87167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сертификата соответствия экологического</w:t>
            </w:r>
          </w:p>
        </w:tc>
        <w:tc>
          <w:tcPr>
            <w:tcW w:w="5244" w:type="dxa"/>
            <w:vAlign w:val="center"/>
          </w:tcPr>
          <w:p w:rsidR="00D02008" w:rsidRPr="008269EA" w:rsidRDefault="00D02008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соответствия № 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/112 05.10.087.01 00043 </w:t>
            </w:r>
            <w:r w:rsidR="00771989" w:rsidRPr="008269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достоверяет, что система менеджмента окружающей среды производства электросварных стальных труб, чугунного литья, черновых осей для подвижного состава железных дорог и служб, обслуживающих эти производства соответствует требованиям </w:t>
            </w:r>
            <w:r w:rsidR="00771989"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14001-2017 </w:t>
            </w:r>
          </w:p>
          <w:p w:rsidR="00D02008" w:rsidRPr="008269EA" w:rsidRDefault="00D02008" w:rsidP="00D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D02008" w:rsidRPr="008269EA" w:rsidRDefault="00D02008" w:rsidP="00BF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D02008" w:rsidRPr="008269EA" w:rsidRDefault="00D02008" w:rsidP="00BF16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D02008" w:rsidRPr="008269EA" w:rsidRDefault="00D02008" w:rsidP="00BF16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24717B" w:rsidRPr="008269EA" w:rsidTr="00DC127C">
        <w:trPr>
          <w:trHeight w:val="140"/>
        </w:trPr>
        <w:tc>
          <w:tcPr>
            <w:tcW w:w="686" w:type="dxa"/>
            <w:vAlign w:val="center"/>
          </w:tcPr>
          <w:p w:rsidR="0024717B" w:rsidRPr="008269EA" w:rsidRDefault="00BD7D71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90" w:type="dxa"/>
            <w:gridSpan w:val="7"/>
          </w:tcPr>
          <w:p w:rsidR="0024717B" w:rsidRPr="008269EA" w:rsidRDefault="0024717B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706168" w:rsidRPr="00D94EB4" w:rsidTr="009C419E">
        <w:trPr>
          <w:trHeight w:val="140"/>
        </w:trPr>
        <w:tc>
          <w:tcPr>
            <w:tcW w:w="686" w:type="dxa"/>
            <w:vAlign w:val="center"/>
          </w:tcPr>
          <w:p w:rsidR="00706168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2399" w:type="dxa"/>
            <w:vMerge w:val="restart"/>
            <w:vAlign w:val="center"/>
          </w:tcPr>
          <w:p w:rsidR="00706168" w:rsidRPr="008269EA" w:rsidRDefault="00706168" w:rsidP="00E0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«Могилевский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металлургический завод»</w:t>
            </w:r>
          </w:p>
          <w:p w:rsidR="00706168" w:rsidRPr="008269EA" w:rsidRDefault="00706168" w:rsidP="00E0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706168" w:rsidRPr="008269EA" w:rsidRDefault="00706168" w:rsidP="00E0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706168" w:rsidRPr="008269EA" w:rsidRDefault="00706168" w:rsidP="00E0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706168" w:rsidRPr="008269EA" w:rsidRDefault="00706168" w:rsidP="00E05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16" w:type="dxa"/>
            <w:gridSpan w:val="2"/>
            <w:vAlign w:val="center"/>
          </w:tcPr>
          <w:p w:rsidR="00706168" w:rsidRPr="008269EA" w:rsidRDefault="00706168" w:rsidP="0033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перечне и количестве загрязняющих веществ объекта воздействия на атмосферный воздух</w:t>
            </w:r>
          </w:p>
        </w:tc>
        <w:tc>
          <w:tcPr>
            <w:tcW w:w="5281" w:type="dxa"/>
            <w:gridSpan w:val="2"/>
            <w:vAlign w:val="center"/>
          </w:tcPr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Акт инвентаризации выбросов загрязняющих веществ в атмосферный воздух </w:t>
            </w:r>
          </w:p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бумажном носителе </w:t>
            </w:r>
          </w:p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нормативов допустимых выбросов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загрязняющих веществ в атмосферный воздух предприятия</w:t>
            </w:r>
          </w:p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706168" w:rsidRPr="008269EA" w:rsidRDefault="00706168" w:rsidP="009C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по запросу: бюро по охране окружающей среды,  </w:t>
            </w:r>
          </w:p>
          <w:p w:rsidR="00706168" w:rsidRPr="008269EA" w:rsidRDefault="00706168" w:rsidP="009C33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706168" w:rsidRPr="008269EA" w:rsidRDefault="00706168" w:rsidP="009C33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e-mail oos@mmz.by</w:t>
            </w:r>
          </w:p>
        </w:tc>
      </w:tr>
      <w:tr w:rsidR="00706168" w:rsidRPr="00D94EB4" w:rsidTr="00B87D7E">
        <w:trPr>
          <w:trHeight w:val="140"/>
        </w:trPr>
        <w:tc>
          <w:tcPr>
            <w:tcW w:w="686" w:type="dxa"/>
            <w:vAlign w:val="center"/>
          </w:tcPr>
          <w:p w:rsidR="00706168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399" w:type="dxa"/>
            <w:vMerge/>
          </w:tcPr>
          <w:p w:rsidR="00706168" w:rsidRPr="008269EA" w:rsidRDefault="00706168" w:rsidP="002933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16" w:type="dxa"/>
            <w:gridSpan w:val="2"/>
            <w:vAlign w:val="center"/>
          </w:tcPr>
          <w:p w:rsidR="00706168" w:rsidRPr="008269EA" w:rsidRDefault="00706168" w:rsidP="009C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нормативах  образования отходов производства </w:t>
            </w:r>
          </w:p>
        </w:tc>
        <w:tc>
          <w:tcPr>
            <w:tcW w:w="5281" w:type="dxa"/>
            <w:gridSpan w:val="2"/>
            <w:vAlign w:val="center"/>
          </w:tcPr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Нормативы образования отходов производства</w:t>
            </w:r>
          </w:p>
          <w:p w:rsidR="00706168" w:rsidRPr="008269EA" w:rsidRDefault="00706168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706168" w:rsidRPr="008269EA" w:rsidRDefault="00706168" w:rsidP="00CC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бюро по охране окружающей среды,  </w:t>
            </w:r>
          </w:p>
          <w:p w:rsidR="00706168" w:rsidRPr="008269EA" w:rsidRDefault="00706168" w:rsidP="00CC29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(0222)741610, </w:t>
            </w:r>
          </w:p>
          <w:p w:rsidR="00706168" w:rsidRPr="008269EA" w:rsidRDefault="00706168" w:rsidP="00CC29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oos@mmz.by</w:t>
            </w:r>
          </w:p>
        </w:tc>
      </w:tr>
      <w:tr w:rsidR="00706168" w:rsidRPr="00D94EB4" w:rsidTr="00B87D7E">
        <w:trPr>
          <w:trHeight w:val="140"/>
        </w:trPr>
        <w:tc>
          <w:tcPr>
            <w:tcW w:w="686" w:type="dxa"/>
            <w:vAlign w:val="center"/>
          </w:tcPr>
          <w:p w:rsidR="00706168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2399" w:type="dxa"/>
            <w:vMerge/>
            <w:vAlign w:val="center"/>
          </w:tcPr>
          <w:p w:rsidR="00706168" w:rsidRPr="008269EA" w:rsidRDefault="00706168" w:rsidP="000C5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vAlign w:val="center"/>
          </w:tcPr>
          <w:p w:rsidR="00706168" w:rsidRPr="008269EA" w:rsidRDefault="00706168" w:rsidP="00293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о нормировании  в использовании поверхностных вод для соответствующего вида производимой продукции</w:t>
            </w:r>
          </w:p>
        </w:tc>
        <w:tc>
          <w:tcPr>
            <w:tcW w:w="5281" w:type="dxa"/>
            <w:gridSpan w:val="2"/>
            <w:vAlign w:val="center"/>
          </w:tcPr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технологические нормативы водопользования </w:t>
            </w:r>
          </w:p>
          <w:p w:rsidR="00706168" w:rsidRPr="008269EA" w:rsidRDefault="00706168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706168" w:rsidRPr="008269EA" w:rsidRDefault="00706168" w:rsidP="009C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запросу: служба главного энергетика,  </w:t>
            </w:r>
          </w:p>
          <w:p w:rsidR="00706168" w:rsidRPr="00255BE7" w:rsidRDefault="00706168" w:rsidP="009C33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5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(0222)626964, </w:t>
            </w:r>
          </w:p>
          <w:p w:rsidR="00706168" w:rsidRPr="008269EA" w:rsidRDefault="00706168" w:rsidP="009C33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oge@mmz.by</w:t>
            </w:r>
          </w:p>
        </w:tc>
      </w:tr>
      <w:tr w:rsidR="00DE5CE0" w:rsidRPr="008269EA" w:rsidTr="0053451E">
        <w:trPr>
          <w:trHeight w:val="140"/>
        </w:trPr>
        <w:tc>
          <w:tcPr>
            <w:tcW w:w="686" w:type="dxa"/>
            <w:vAlign w:val="center"/>
          </w:tcPr>
          <w:p w:rsidR="00DE5CE0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90" w:type="dxa"/>
            <w:gridSpan w:val="7"/>
          </w:tcPr>
          <w:p w:rsidR="00DE5CE0" w:rsidRPr="008269EA" w:rsidRDefault="00DE5CE0" w:rsidP="0056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DE5CE0" w:rsidRPr="00D94EB4" w:rsidTr="00B87D7E">
        <w:trPr>
          <w:trHeight w:val="140"/>
        </w:trPr>
        <w:tc>
          <w:tcPr>
            <w:tcW w:w="686" w:type="dxa"/>
            <w:vAlign w:val="center"/>
          </w:tcPr>
          <w:p w:rsidR="00DE5CE0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2399" w:type="dxa"/>
          </w:tcPr>
          <w:p w:rsidR="00706168" w:rsidRPr="008269EA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«Могилевский металлургический завод»</w:t>
            </w:r>
          </w:p>
          <w:p w:rsidR="00706168" w:rsidRPr="008269EA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212030</w:t>
            </w:r>
          </w:p>
          <w:p w:rsidR="00706168" w:rsidRPr="008269EA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Могилевская область</w:t>
            </w:r>
          </w:p>
          <w:p w:rsidR="00706168" w:rsidRPr="008269EA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:rsidR="00DE5CE0" w:rsidRPr="008269EA" w:rsidRDefault="00706168" w:rsidP="0070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4216" w:type="dxa"/>
            <w:gridSpan w:val="2"/>
            <w:vAlign w:val="center"/>
          </w:tcPr>
          <w:p w:rsidR="00DE5CE0" w:rsidRPr="008269EA" w:rsidRDefault="00866A11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 и рациональному использованию природных ресурсов</w:t>
            </w:r>
          </w:p>
        </w:tc>
        <w:tc>
          <w:tcPr>
            <w:tcW w:w="5281" w:type="dxa"/>
            <w:gridSpan w:val="2"/>
            <w:vAlign w:val="center"/>
          </w:tcPr>
          <w:p w:rsidR="004E6882" w:rsidRPr="008269EA" w:rsidRDefault="004E6882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охране окружающей среды и рациональному использованию природных ресурсов </w:t>
            </w:r>
          </w:p>
          <w:p w:rsidR="00DE5CE0" w:rsidRPr="008269EA" w:rsidRDefault="00DE5CE0" w:rsidP="0029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бумажном носителе</w:t>
            </w:r>
          </w:p>
        </w:tc>
        <w:tc>
          <w:tcPr>
            <w:tcW w:w="3194" w:type="dxa"/>
            <w:gridSpan w:val="2"/>
            <w:vAlign w:val="center"/>
          </w:tcPr>
          <w:p w:rsidR="00DE5CE0" w:rsidRPr="008269EA" w:rsidRDefault="00DE5CE0" w:rsidP="0056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Информация по запросу:</w:t>
            </w:r>
            <w:r w:rsidR="002013BC"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бюро по охране окружающей среды,  </w:t>
            </w: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5CE0" w:rsidRPr="00255BE7" w:rsidRDefault="00DE5CE0" w:rsidP="00563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5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(0222)626964, </w:t>
            </w:r>
          </w:p>
          <w:p w:rsidR="00DE5CE0" w:rsidRPr="008269EA" w:rsidRDefault="00DE5CE0" w:rsidP="005630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oge@mmz.by</w:t>
            </w:r>
          </w:p>
        </w:tc>
      </w:tr>
      <w:tr w:rsidR="00DE5CE0" w:rsidRPr="008269EA" w:rsidTr="00472F39">
        <w:trPr>
          <w:trHeight w:val="140"/>
        </w:trPr>
        <w:tc>
          <w:tcPr>
            <w:tcW w:w="686" w:type="dxa"/>
            <w:vAlign w:val="center"/>
          </w:tcPr>
          <w:p w:rsidR="00DE5CE0" w:rsidRPr="008269EA" w:rsidRDefault="00706168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090" w:type="dxa"/>
            <w:gridSpan w:val="7"/>
          </w:tcPr>
          <w:p w:rsidR="00DE5CE0" w:rsidRPr="008269EA" w:rsidRDefault="00DE5CE0" w:rsidP="00563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проектов </w:t>
            </w:r>
            <w:proofErr w:type="spellStart"/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водоохранных</w:t>
            </w:r>
            <w:proofErr w:type="spellEnd"/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зон и прибрежных полос, планов управления речными бассейнами</w:t>
            </w:r>
          </w:p>
        </w:tc>
      </w:tr>
      <w:tr w:rsidR="00DE5CE0" w:rsidRPr="00384942" w:rsidTr="004E768E">
        <w:trPr>
          <w:trHeight w:val="140"/>
        </w:trPr>
        <w:tc>
          <w:tcPr>
            <w:tcW w:w="686" w:type="dxa"/>
            <w:vAlign w:val="center"/>
          </w:tcPr>
          <w:p w:rsidR="00DE5CE0" w:rsidRPr="00255BE7" w:rsidRDefault="00DE5CE0" w:rsidP="003A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DE5CE0" w:rsidRPr="00384942" w:rsidRDefault="00706168" w:rsidP="00563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3" w:type="dxa"/>
            <w:gridSpan w:val="3"/>
          </w:tcPr>
          <w:p w:rsidR="00DE5CE0" w:rsidRPr="00384942" w:rsidRDefault="00DE5CE0" w:rsidP="00563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E5CE0" w:rsidRPr="00384942" w:rsidRDefault="00DE5CE0" w:rsidP="00563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:rsidR="00DE5CE0" w:rsidRPr="00384942" w:rsidRDefault="00DE5CE0" w:rsidP="00563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6421" w:rsidRPr="006B45C4" w:rsidRDefault="00B16421" w:rsidP="00293399">
      <w:pPr>
        <w:spacing w:line="240" w:lineRule="auto"/>
        <w:rPr>
          <w:b/>
          <w:sz w:val="24"/>
          <w:szCs w:val="24"/>
        </w:rPr>
      </w:pPr>
    </w:p>
    <w:sectPr w:rsidR="00B16421" w:rsidRPr="006B45C4" w:rsidSect="00255BE7">
      <w:footerReference w:type="default" r:id="rId7"/>
      <w:pgSz w:w="16838" w:h="11906" w:orient="landscape"/>
      <w:pgMar w:top="284" w:right="567" w:bottom="284" w:left="56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96" w:rsidRDefault="00857C96" w:rsidP="00EB035B">
      <w:pPr>
        <w:spacing w:after="0" w:line="240" w:lineRule="auto"/>
      </w:pPr>
      <w:r>
        <w:separator/>
      </w:r>
    </w:p>
  </w:endnote>
  <w:endnote w:type="continuationSeparator" w:id="0">
    <w:p w:rsidR="00857C96" w:rsidRDefault="00857C96" w:rsidP="00EB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453785"/>
      <w:docPartObj>
        <w:docPartGallery w:val="Page Numbers (Bottom of Page)"/>
        <w:docPartUnique/>
      </w:docPartObj>
    </w:sdtPr>
    <w:sdtEndPr/>
    <w:sdtContent>
      <w:p w:rsidR="00EB035B" w:rsidRDefault="00EB03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77C">
          <w:rPr>
            <w:noProof/>
          </w:rPr>
          <w:t>7</w:t>
        </w:r>
        <w:r>
          <w:fldChar w:fldCharType="end"/>
        </w:r>
      </w:p>
    </w:sdtContent>
  </w:sdt>
  <w:p w:rsidR="00EB035B" w:rsidRDefault="00EB03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96" w:rsidRDefault="00857C96" w:rsidP="00EB035B">
      <w:pPr>
        <w:spacing w:after="0" w:line="240" w:lineRule="auto"/>
      </w:pPr>
      <w:r>
        <w:separator/>
      </w:r>
    </w:p>
  </w:footnote>
  <w:footnote w:type="continuationSeparator" w:id="0">
    <w:p w:rsidR="00857C96" w:rsidRDefault="00857C96" w:rsidP="00EB0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21"/>
    <w:rsid w:val="00000F18"/>
    <w:rsid w:val="00000FAA"/>
    <w:rsid w:val="00033C0C"/>
    <w:rsid w:val="00043389"/>
    <w:rsid w:val="000455E6"/>
    <w:rsid w:val="00047C80"/>
    <w:rsid w:val="000C13F7"/>
    <w:rsid w:val="000C5014"/>
    <w:rsid w:val="000C5C20"/>
    <w:rsid w:val="000C7F7F"/>
    <w:rsid w:val="000F04D1"/>
    <w:rsid w:val="000F40A8"/>
    <w:rsid w:val="00100CBD"/>
    <w:rsid w:val="0010651D"/>
    <w:rsid w:val="001215E7"/>
    <w:rsid w:val="001235ED"/>
    <w:rsid w:val="0012552A"/>
    <w:rsid w:val="00132E0F"/>
    <w:rsid w:val="001417BB"/>
    <w:rsid w:val="00181425"/>
    <w:rsid w:val="00181B93"/>
    <w:rsid w:val="0018439E"/>
    <w:rsid w:val="00184B85"/>
    <w:rsid w:val="00186F65"/>
    <w:rsid w:val="00194CFF"/>
    <w:rsid w:val="00196148"/>
    <w:rsid w:val="00197FAE"/>
    <w:rsid w:val="001B07B7"/>
    <w:rsid w:val="001B1D3E"/>
    <w:rsid w:val="001B2EF4"/>
    <w:rsid w:val="001C592A"/>
    <w:rsid w:val="001D7424"/>
    <w:rsid w:val="001E59FF"/>
    <w:rsid w:val="001E6943"/>
    <w:rsid w:val="001E79A3"/>
    <w:rsid w:val="001F50F9"/>
    <w:rsid w:val="002013BC"/>
    <w:rsid w:val="00234146"/>
    <w:rsid w:val="002363E7"/>
    <w:rsid w:val="0024717B"/>
    <w:rsid w:val="00251AA2"/>
    <w:rsid w:val="00255BE7"/>
    <w:rsid w:val="00262287"/>
    <w:rsid w:val="00262D96"/>
    <w:rsid w:val="00265E93"/>
    <w:rsid w:val="002751B5"/>
    <w:rsid w:val="00283E64"/>
    <w:rsid w:val="00293399"/>
    <w:rsid w:val="002A0EA5"/>
    <w:rsid w:val="002B5A3D"/>
    <w:rsid w:val="002C6819"/>
    <w:rsid w:val="002D0342"/>
    <w:rsid w:val="002D2852"/>
    <w:rsid w:val="002D6D67"/>
    <w:rsid w:val="002F62B4"/>
    <w:rsid w:val="00302A58"/>
    <w:rsid w:val="00302E71"/>
    <w:rsid w:val="003123DD"/>
    <w:rsid w:val="00330629"/>
    <w:rsid w:val="0033145D"/>
    <w:rsid w:val="00334A75"/>
    <w:rsid w:val="0034701D"/>
    <w:rsid w:val="003513F5"/>
    <w:rsid w:val="003679F4"/>
    <w:rsid w:val="00384942"/>
    <w:rsid w:val="00395633"/>
    <w:rsid w:val="003A330B"/>
    <w:rsid w:val="003A3398"/>
    <w:rsid w:val="003A4381"/>
    <w:rsid w:val="003D6527"/>
    <w:rsid w:val="00405183"/>
    <w:rsid w:val="004162D6"/>
    <w:rsid w:val="004519FB"/>
    <w:rsid w:val="00467DAF"/>
    <w:rsid w:val="004801B9"/>
    <w:rsid w:val="00486B9E"/>
    <w:rsid w:val="0049103D"/>
    <w:rsid w:val="004936EE"/>
    <w:rsid w:val="00497EEE"/>
    <w:rsid w:val="004A4A90"/>
    <w:rsid w:val="004D155A"/>
    <w:rsid w:val="004E0352"/>
    <w:rsid w:val="004E64C4"/>
    <w:rsid w:val="004E6882"/>
    <w:rsid w:val="004E768E"/>
    <w:rsid w:val="004F4BD1"/>
    <w:rsid w:val="00500D0D"/>
    <w:rsid w:val="00507960"/>
    <w:rsid w:val="00512BD4"/>
    <w:rsid w:val="005167CC"/>
    <w:rsid w:val="00526110"/>
    <w:rsid w:val="00541DE0"/>
    <w:rsid w:val="00550D00"/>
    <w:rsid w:val="0055673B"/>
    <w:rsid w:val="005601B9"/>
    <w:rsid w:val="0056300A"/>
    <w:rsid w:val="0059203C"/>
    <w:rsid w:val="005D576E"/>
    <w:rsid w:val="005E456D"/>
    <w:rsid w:val="005E4A97"/>
    <w:rsid w:val="005E54F9"/>
    <w:rsid w:val="005F3F4D"/>
    <w:rsid w:val="00610421"/>
    <w:rsid w:val="00615DCF"/>
    <w:rsid w:val="006441AA"/>
    <w:rsid w:val="00644A08"/>
    <w:rsid w:val="00660966"/>
    <w:rsid w:val="00663D76"/>
    <w:rsid w:val="006B45C4"/>
    <w:rsid w:val="006C2C0D"/>
    <w:rsid w:val="006D0AEB"/>
    <w:rsid w:val="006D4705"/>
    <w:rsid w:val="006D5011"/>
    <w:rsid w:val="006F25F9"/>
    <w:rsid w:val="006F2E9E"/>
    <w:rsid w:val="00706168"/>
    <w:rsid w:val="00726500"/>
    <w:rsid w:val="00732CE3"/>
    <w:rsid w:val="00733B11"/>
    <w:rsid w:val="00741C8C"/>
    <w:rsid w:val="007645B4"/>
    <w:rsid w:val="00771989"/>
    <w:rsid w:val="00774507"/>
    <w:rsid w:val="00787C98"/>
    <w:rsid w:val="00791FDF"/>
    <w:rsid w:val="007956B0"/>
    <w:rsid w:val="0079700D"/>
    <w:rsid w:val="007A4D79"/>
    <w:rsid w:val="007F190D"/>
    <w:rsid w:val="007F3943"/>
    <w:rsid w:val="007F7ABA"/>
    <w:rsid w:val="00801ECF"/>
    <w:rsid w:val="0080424A"/>
    <w:rsid w:val="00820087"/>
    <w:rsid w:val="008269EA"/>
    <w:rsid w:val="008333E4"/>
    <w:rsid w:val="00845F64"/>
    <w:rsid w:val="008513D8"/>
    <w:rsid w:val="00857C96"/>
    <w:rsid w:val="0086116B"/>
    <w:rsid w:val="008619F5"/>
    <w:rsid w:val="0086386F"/>
    <w:rsid w:val="00866731"/>
    <w:rsid w:val="00866A11"/>
    <w:rsid w:val="00873777"/>
    <w:rsid w:val="00877F0C"/>
    <w:rsid w:val="00881ED9"/>
    <w:rsid w:val="00893BCA"/>
    <w:rsid w:val="008A01FD"/>
    <w:rsid w:val="008A55CA"/>
    <w:rsid w:val="008B3AD4"/>
    <w:rsid w:val="008B645C"/>
    <w:rsid w:val="008B777C"/>
    <w:rsid w:val="008C220E"/>
    <w:rsid w:val="008E0880"/>
    <w:rsid w:val="008F0C06"/>
    <w:rsid w:val="008F307F"/>
    <w:rsid w:val="008F5900"/>
    <w:rsid w:val="009050B8"/>
    <w:rsid w:val="009161DC"/>
    <w:rsid w:val="00952A62"/>
    <w:rsid w:val="00963E11"/>
    <w:rsid w:val="0097426C"/>
    <w:rsid w:val="00980DB5"/>
    <w:rsid w:val="009858DA"/>
    <w:rsid w:val="009B41C5"/>
    <w:rsid w:val="009B73B3"/>
    <w:rsid w:val="009C07AB"/>
    <w:rsid w:val="009C0F43"/>
    <w:rsid w:val="009C1305"/>
    <w:rsid w:val="009C331D"/>
    <w:rsid w:val="009F63E2"/>
    <w:rsid w:val="00A009FB"/>
    <w:rsid w:val="00A01282"/>
    <w:rsid w:val="00A01CB7"/>
    <w:rsid w:val="00A04789"/>
    <w:rsid w:val="00A04E6C"/>
    <w:rsid w:val="00A201A7"/>
    <w:rsid w:val="00A25F33"/>
    <w:rsid w:val="00A34B15"/>
    <w:rsid w:val="00A4408F"/>
    <w:rsid w:val="00A521D0"/>
    <w:rsid w:val="00A646E3"/>
    <w:rsid w:val="00A72EB9"/>
    <w:rsid w:val="00A75981"/>
    <w:rsid w:val="00A77595"/>
    <w:rsid w:val="00AB65FD"/>
    <w:rsid w:val="00AD3D8E"/>
    <w:rsid w:val="00AD4F2F"/>
    <w:rsid w:val="00B0580C"/>
    <w:rsid w:val="00B07E6C"/>
    <w:rsid w:val="00B16421"/>
    <w:rsid w:val="00B167F3"/>
    <w:rsid w:val="00B33BFA"/>
    <w:rsid w:val="00B353A2"/>
    <w:rsid w:val="00B40A2E"/>
    <w:rsid w:val="00B45A03"/>
    <w:rsid w:val="00B4625E"/>
    <w:rsid w:val="00B57A58"/>
    <w:rsid w:val="00B87D7E"/>
    <w:rsid w:val="00B96FE2"/>
    <w:rsid w:val="00BA3638"/>
    <w:rsid w:val="00BC4397"/>
    <w:rsid w:val="00BC456D"/>
    <w:rsid w:val="00BD4131"/>
    <w:rsid w:val="00BD7D71"/>
    <w:rsid w:val="00BE20EE"/>
    <w:rsid w:val="00BE7661"/>
    <w:rsid w:val="00BF165B"/>
    <w:rsid w:val="00C0205B"/>
    <w:rsid w:val="00C06CE4"/>
    <w:rsid w:val="00C41FAD"/>
    <w:rsid w:val="00C42C4E"/>
    <w:rsid w:val="00C54F81"/>
    <w:rsid w:val="00C55FFB"/>
    <w:rsid w:val="00C61887"/>
    <w:rsid w:val="00C8337D"/>
    <w:rsid w:val="00C8614E"/>
    <w:rsid w:val="00C87167"/>
    <w:rsid w:val="00C97EE7"/>
    <w:rsid w:val="00CA412F"/>
    <w:rsid w:val="00CB0B7E"/>
    <w:rsid w:val="00CB384D"/>
    <w:rsid w:val="00CC29D5"/>
    <w:rsid w:val="00CC344B"/>
    <w:rsid w:val="00CD1681"/>
    <w:rsid w:val="00CD2DBE"/>
    <w:rsid w:val="00CD4F17"/>
    <w:rsid w:val="00CE14C3"/>
    <w:rsid w:val="00CE1BC8"/>
    <w:rsid w:val="00D02008"/>
    <w:rsid w:val="00D06303"/>
    <w:rsid w:val="00D06F82"/>
    <w:rsid w:val="00D30545"/>
    <w:rsid w:val="00D37167"/>
    <w:rsid w:val="00D46839"/>
    <w:rsid w:val="00D54F99"/>
    <w:rsid w:val="00D708B3"/>
    <w:rsid w:val="00D80CD1"/>
    <w:rsid w:val="00D945F2"/>
    <w:rsid w:val="00D94EB4"/>
    <w:rsid w:val="00DA3B74"/>
    <w:rsid w:val="00DA5F87"/>
    <w:rsid w:val="00DA79F2"/>
    <w:rsid w:val="00DB597A"/>
    <w:rsid w:val="00DE5CE0"/>
    <w:rsid w:val="00E24FB8"/>
    <w:rsid w:val="00E44C1E"/>
    <w:rsid w:val="00E47600"/>
    <w:rsid w:val="00E70BCE"/>
    <w:rsid w:val="00E77CDB"/>
    <w:rsid w:val="00E869A1"/>
    <w:rsid w:val="00E9003B"/>
    <w:rsid w:val="00E93F22"/>
    <w:rsid w:val="00E961BA"/>
    <w:rsid w:val="00EA03CA"/>
    <w:rsid w:val="00EB035B"/>
    <w:rsid w:val="00EC2024"/>
    <w:rsid w:val="00ED1533"/>
    <w:rsid w:val="00EF21FB"/>
    <w:rsid w:val="00EF68F4"/>
    <w:rsid w:val="00F10A6C"/>
    <w:rsid w:val="00F1438C"/>
    <w:rsid w:val="00F21A15"/>
    <w:rsid w:val="00F239D8"/>
    <w:rsid w:val="00F5098D"/>
    <w:rsid w:val="00F61EFB"/>
    <w:rsid w:val="00F663F7"/>
    <w:rsid w:val="00FD01D2"/>
    <w:rsid w:val="00FD44E8"/>
    <w:rsid w:val="00FE52FF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5B"/>
  </w:style>
  <w:style w:type="paragraph" w:styleId="a6">
    <w:name w:val="footer"/>
    <w:basedOn w:val="a"/>
    <w:link w:val="a7"/>
    <w:uiPriority w:val="99"/>
    <w:unhideWhenUsed/>
    <w:rsid w:val="00EB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5B"/>
  </w:style>
  <w:style w:type="character" w:styleId="a8">
    <w:name w:val="Hyperlink"/>
    <w:basedOn w:val="a0"/>
    <w:uiPriority w:val="99"/>
    <w:unhideWhenUsed/>
    <w:rsid w:val="00251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5B"/>
  </w:style>
  <w:style w:type="paragraph" w:styleId="a6">
    <w:name w:val="footer"/>
    <w:basedOn w:val="a"/>
    <w:link w:val="a7"/>
    <w:uiPriority w:val="99"/>
    <w:unhideWhenUsed/>
    <w:rsid w:val="00EB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5B"/>
  </w:style>
  <w:style w:type="character" w:styleId="a8">
    <w:name w:val="Hyperlink"/>
    <w:basedOn w:val="a0"/>
    <w:uiPriority w:val="99"/>
    <w:unhideWhenUsed/>
    <w:rsid w:val="00251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7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Морожевская О.А.</dc:creator>
  <cp:lastModifiedBy>Морожевская О.А.</cp:lastModifiedBy>
  <cp:revision>408</cp:revision>
  <dcterms:created xsi:type="dcterms:W3CDTF">2024-09-03T07:36:00Z</dcterms:created>
  <dcterms:modified xsi:type="dcterms:W3CDTF">2025-10-01T04:34:00Z</dcterms:modified>
</cp:coreProperties>
</file>